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948" w:rsidRPr="007A0F9C" w:rsidRDefault="00D16948" w:rsidP="004D4E07">
      <w:pPr>
        <w:spacing w:line="276" w:lineRule="auto"/>
        <w:ind w:left="4320"/>
        <w:rPr>
          <w:rFonts w:ascii="Verdana" w:hAnsi="Verdana"/>
          <w:b/>
          <w:sz w:val="20"/>
          <w:szCs w:val="20"/>
        </w:rPr>
      </w:pPr>
      <w:r w:rsidRPr="00D07F44">
        <w:rPr>
          <w:rFonts w:ascii="Verdana" w:hAnsi="Verdana"/>
          <w:b/>
          <w:sz w:val="20"/>
          <w:szCs w:val="20"/>
          <w:u w:val="single"/>
        </w:rPr>
        <w:t>BY AIRMAIL</w:t>
      </w:r>
      <w:r>
        <w:rPr>
          <w:rFonts w:ascii="Verdana" w:hAnsi="Verdana"/>
          <w:sz w:val="20"/>
          <w:szCs w:val="20"/>
        </w:rPr>
        <w:br/>
      </w:r>
      <w:r w:rsidR="003D069D" w:rsidRPr="003D069D">
        <w:rPr>
          <w:rFonts w:ascii="Verdana" w:hAnsi="Verdana"/>
          <w:sz w:val="20"/>
          <w:szCs w:val="20"/>
        </w:rPr>
        <w:t xml:space="preserve">His Majesty King Salman Bin Abdul Aziz Al Saud </w:t>
      </w:r>
      <w:r w:rsidR="003D069D" w:rsidRPr="003D069D">
        <w:rPr>
          <w:rFonts w:ascii="Verdana" w:hAnsi="Verdana"/>
          <w:sz w:val="20"/>
          <w:szCs w:val="20"/>
        </w:rPr>
        <w:br/>
        <w:t xml:space="preserve">The Custodian of the two Holy Mosques </w:t>
      </w:r>
      <w:r w:rsidR="003D069D" w:rsidRPr="003D069D">
        <w:rPr>
          <w:rFonts w:ascii="Verdana" w:hAnsi="Verdana"/>
          <w:sz w:val="20"/>
          <w:szCs w:val="20"/>
        </w:rPr>
        <w:br/>
        <w:t xml:space="preserve">Office of His Majesty the King Royal Court </w:t>
      </w:r>
      <w:r w:rsidR="003D069D" w:rsidRPr="003D069D">
        <w:rPr>
          <w:rFonts w:ascii="Verdana" w:hAnsi="Verdana"/>
          <w:sz w:val="20"/>
          <w:szCs w:val="20"/>
        </w:rPr>
        <w:br/>
        <w:t xml:space="preserve">RIYADH, </w:t>
      </w:r>
      <w:r w:rsidR="003D069D" w:rsidRPr="003D069D">
        <w:rPr>
          <w:rFonts w:ascii="Verdana" w:hAnsi="Verdana"/>
          <w:b/>
          <w:sz w:val="20"/>
          <w:szCs w:val="20"/>
        </w:rPr>
        <w:t>SAUDI ARABIA</w:t>
      </w:r>
      <w:r w:rsidRPr="003D069D">
        <w:rPr>
          <w:rFonts w:ascii="Verdana" w:hAnsi="Verdana"/>
          <w:b/>
          <w:sz w:val="20"/>
          <w:szCs w:val="20"/>
        </w:rPr>
        <w:br/>
      </w:r>
    </w:p>
    <w:p w:rsidR="00D16948" w:rsidRPr="007A0F9C" w:rsidRDefault="00D16948" w:rsidP="004D4E07">
      <w:pPr>
        <w:spacing w:line="276" w:lineRule="auto"/>
        <w:rPr>
          <w:rFonts w:ascii="Verdana" w:hAnsi="Verdana"/>
          <w:sz w:val="20"/>
          <w:szCs w:val="20"/>
        </w:rPr>
      </w:pPr>
    </w:p>
    <w:p w:rsidR="00D16948" w:rsidRPr="007A0F9C" w:rsidRDefault="00D16948" w:rsidP="004D4E07">
      <w:pPr>
        <w:spacing w:line="276" w:lineRule="auto"/>
        <w:rPr>
          <w:rFonts w:ascii="Verdana" w:hAnsi="Verdana"/>
          <w:sz w:val="20"/>
          <w:szCs w:val="20"/>
        </w:rPr>
      </w:pPr>
      <w:r w:rsidRPr="007A0F9C">
        <w:rPr>
          <w:rFonts w:ascii="Verdana" w:hAnsi="Verdana"/>
          <w:sz w:val="20"/>
          <w:szCs w:val="20"/>
        </w:rPr>
        <w:tab/>
      </w:r>
      <w:r w:rsidRPr="007A0F9C">
        <w:rPr>
          <w:rFonts w:ascii="Verdana" w:hAnsi="Verdana"/>
          <w:sz w:val="20"/>
          <w:szCs w:val="20"/>
        </w:rPr>
        <w:tab/>
      </w:r>
      <w:r w:rsidRPr="007A0F9C">
        <w:rPr>
          <w:rFonts w:ascii="Verdana" w:hAnsi="Verdana"/>
          <w:sz w:val="20"/>
          <w:szCs w:val="20"/>
        </w:rPr>
        <w:tab/>
      </w:r>
      <w:r w:rsidRPr="007A0F9C">
        <w:rPr>
          <w:rFonts w:ascii="Verdana" w:hAnsi="Verdana"/>
          <w:sz w:val="20"/>
          <w:szCs w:val="20"/>
        </w:rPr>
        <w:tab/>
      </w:r>
      <w:r w:rsidRPr="007A0F9C">
        <w:rPr>
          <w:rFonts w:ascii="Verdana" w:hAnsi="Verdana"/>
          <w:sz w:val="20"/>
          <w:szCs w:val="20"/>
        </w:rPr>
        <w:tab/>
      </w:r>
      <w:r w:rsidRPr="007A0F9C">
        <w:rPr>
          <w:rFonts w:ascii="Verdana" w:hAnsi="Verdana"/>
          <w:sz w:val="20"/>
          <w:szCs w:val="20"/>
        </w:rPr>
        <w:tab/>
      </w:r>
      <w:r w:rsidRPr="007A0F9C">
        <w:rPr>
          <w:rFonts w:ascii="Verdana" w:hAnsi="Verdana"/>
          <w:color w:val="FF0000"/>
          <w:sz w:val="20"/>
          <w:szCs w:val="20"/>
        </w:rPr>
        <w:t xml:space="preserve">&lt;&lt;PLACE&gt;&gt;, </w:t>
      </w:r>
      <w:r w:rsidR="00C7258B">
        <w:rPr>
          <w:rFonts w:ascii="Verdana" w:hAnsi="Verdana"/>
          <w:sz w:val="20"/>
          <w:szCs w:val="20"/>
        </w:rPr>
        <w:t>10 December 2015</w:t>
      </w:r>
    </w:p>
    <w:p w:rsidR="00D16948" w:rsidRPr="007A0F9C" w:rsidRDefault="00D16948" w:rsidP="004D4E07">
      <w:pPr>
        <w:spacing w:line="276" w:lineRule="auto"/>
        <w:rPr>
          <w:rFonts w:ascii="Verdana" w:hAnsi="Verdana"/>
          <w:sz w:val="20"/>
          <w:szCs w:val="20"/>
        </w:rPr>
      </w:pPr>
    </w:p>
    <w:p w:rsidR="00D16948" w:rsidRPr="007A0F9C" w:rsidRDefault="003D069D" w:rsidP="004D4E07">
      <w:pPr>
        <w:spacing w:line="276" w:lineRule="auto"/>
        <w:jc w:val="both"/>
        <w:rPr>
          <w:rFonts w:ascii="Verdana" w:hAnsi="Verdana"/>
          <w:sz w:val="20"/>
          <w:szCs w:val="20"/>
        </w:rPr>
      </w:pPr>
      <w:r>
        <w:rPr>
          <w:rFonts w:ascii="Verdana" w:hAnsi="Verdana"/>
          <w:sz w:val="20"/>
          <w:szCs w:val="20"/>
        </w:rPr>
        <w:t>Your Majesty</w:t>
      </w:r>
      <w:r w:rsidR="00D16948" w:rsidRPr="007A0F9C">
        <w:rPr>
          <w:rFonts w:ascii="Verdana" w:hAnsi="Verdana"/>
          <w:sz w:val="20"/>
          <w:szCs w:val="20"/>
        </w:rPr>
        <w:t>,</w:t>
      </w:r>
      <w:r w:rsidR="00D16948" w:rsidRPr="007A0F9C">
        <w:rPr>
          <w:rFonts w:ascii="Verdana" w:hAnsi="Verdana"/>
          <w:sz w:val="20"/>
          <w:szCs w:val="20"/>
        </w:rPr>
        <w:tab/>
      </w:r>
      <w:r w:rsidR="00D16948" w:rsidRPr="007A0F9C">
        <w:rPr>
          <w:rFonts w:ascii="Verdana" w:hAnsi="Verdana"/>
          <w:sz w:val="20"/>
          <w:szCs w:val="20"/>
        </w:rPr>
        <w:tab/>
      </w:r>
    </w:p>
    <w:p w:rsidR="00D16948" w:rsidRDefault="00D16948" w:rsidP="004D4E07">
      <w:pPr>
        <w:spacing w:line="276" w:lineRule="auto"/>
        <w:jc w:val="both"/>
        <w:rPr>
          <w:rFonts w:ascii="Verdana" w:hAnsi="Verdana" w:cs="Arial"/>
          <w:sz w:val="20"/>
          <w:szCs w:val="20"/>
        </w:rPr>
      </w:pPr>
      <w:r w:rsidRPr="007A0F9C">
        <w:rPr>
          <w:rFonts w:ascii="Verdana" w:hAnsi="Verdana" w:cs="Arial"/>
          <w:sz w:val="20"/>
          <w:szCs w:val="20"/>
          <w:lang w:val="en-US"/>
        </w:rPr>
        <w:t>The Lawyers for Lawyers Foundation (L4L)</w:t>
      </w:r>
      <w:r w:rsidRPr="007A0F9C">
        <w:rPr>
          <w:rStyle w:val="apple-style-span"/>
          <w:rFonts w:ascii="Verdana" w:hAnsi="Verdana" w:cs="Arial"/>
          <w:sz w:val="20"/>
          <w:szCs w:val="20"/>
          <w:lang w:val="en-US"/>
        </w:rPr>
        <w:t xml:space="preserve"> has </w:t>
      </w:r>
      <w:r w:rsidRPr="007A0F9C">
        <w:rPr>
          <w:rStyle w:val="apple-style-span"/>
          <w:rFonts w:ascii="Verdana" w:hAnsi="Verdana" w:cs="Arial"/>
          <w:sz w:val="20"/>
          <w:szCs w:val="20"/>
        </w:rPr>
        <w:t>expressed its grave concern</w:t>
      </w:r>
      <w:r w:rsidR="007C1146">
        <w:rPr>
          <w:rStyle w:val="apple-style-span"/>
          <w:rFonts w:ascii="Verdana" w:hAnsi="Verdana" w:cs="Arial"/>
          <w:sz w:val="20"/>
          <w:szCs w:val="20"/>
        </w:rPr>
        <w:t>s</w:t>
      </w:r>
      <w:r w:rsidRPr="007A0F9C">
        <w:rPr>
          <w:rStyle w:val="apple-style-span"/>
          <w:rFonts w:ascii="Verdana" w:hAnsi="Verdana" w:cs="Arial"/>
          <w:sz w:val="20"/>
          <w:szCs w:val="20"/>
        </w:rPr>
        <w:t xml:space="preserve"> about the continuing imprisonment </w:t>
      </w:r>
      <w:r w:rsidRPr="007A0F9C">
        <w:rPr>
          <w:rFonts w:ascii="Verdana" w:hAnsi="Verdana" w:cs="Arial"/>
          <w:sz w:val="20"/>
          <w:szCs w:val="20"/>
        </w:rPr>
        <w:t xml:space="preserve">of our colleague </w:t>
      </w:r>
      <w:r w:rsidRPr="007A0F9C">
        <w:rPr>
          <w:rStyle w:val="apple-style-span"/>
          <w:rFonts w:ascii="Verdana" w:hAnsi="Verdana" w:cs="Arial"/>
          <w:sz w:val="20"/>
          <w:szCs w:val="20"/>
        </w:rPr>
        <w:t>Mr.</w:t>
      </w:r>
      <w:r w:rsidR="003D069D">
        <w:rPr>
          <w:rStyle w:val="apple-style-span"/>
          <w:rFonts w:ascii="Verdana" w:hAnsi="Verdana" w:cs="Arial"/>
          <w:sz w:val="20"/>
          <w:szCs w:val="20"/>
        </w:rPr>
        <w:t xml:space="preserve"> Waleed Abu al-</w:t>
      </w:r>
      <w:proofErr w:type="spellStart"/>
      <w:r w:rsidR="003D069D">
        <w:rPr>
          <w:rStyle w:val="apple-style-span"/>
          <w:rFonts w:ascii="Verdana" w:hAnsi="Verdana" w:cs="Arial"/>
          <w:sz w:val="20"/>
          <w:szCs w:val="20"/>
        </w:rPr>
        <w:t>Khair</w:t>
      </w:r>
      <w:proofErr w:type="spellEnd"/>
      <w:r w:rsidRPr="007A0F9C">
        <w:rPr>
          <w:rFonts w:ascii="Verdana" w:hAnsi="Verdana" w:cs="Arial"/>
          <w:sz w:val="20"/>
          <w:szCs w:val="20"/>
        </w:rPr>
        <w:t xml:space="preserve">. </w:t>
      </w:r>
      <w:r w:rsidR="00397274">
        <w:rPr>
          <w:rFonts w:ascii="Verdana" w:hAnsi="Verdana" w:cs="Arial"/>
          <w:sz w:val="20"/>
          <w:szCs w:val="20"/>
        </w:rPr>
        <w:t>(</w:t>
      </w:r>
      <w:r w:rsidRPr="000177D2">
        <w:rPr>
          <w:rFonts w:ascii="Verdana" w:hAnsi="Verdana" w:cs="Arial"/>
          <w:color w:val="FF0000"/>
          <w:sz w:val="20"/>
          <w:szCs w:val="20"/>
        </w:rPr>
        <w:t>As a Dutch lawyer</w:t>
      </w:r>
      <w:proofErr w:type="gramStart"/>
      <w:r w:rsidRPr="000177D2">
        <w:rPr>
          <w:rFonts w:ascii="Verdana" w:hAnsi="Verdana" w:cs="Arial"/>
          <w:color w:val="FF0000"/>
          <w:sz w:val="20"/>
          <w:szCs w:val="20"/>
        </w:rPr>
        <w:t xml:space="preserve">, </w:t>
      </w:r>
      <w:r w:rsidR="00397274">
        <w:rPr>
          <w:rFonts w:ascii="Verdana" w:hAnsi="Verdana" w:cs="Arial"/>
          <w:sz w:val="20"/>
          <w:szCs w:val="20"/>
        </w:rPr>
        <w:t>)</w:t>
      </w:r>
      <w:proofErr w:type="gramEnd"/>
      <w:r w:rsidRPr="007A0F9C">
        <w:rPr>
          <w:rFonts w:ascii="Verdana" w:hAnsi="Verdana" w:cs="Arial"/>
          <w:sz w:val="20"/>
          <w:szCs w:val="20"/>
        </w:rPr>
        <w:t>I fully share these concerns.</w:t>
      </w:r>
    </w:p>
    <w:p w:rsidR="00F47D56" w:rsidRPr="00F47D56" w:rsidRDefault="00F47D56" w:rsidP="004D4E07">
      <w:pPr>
        <w:shd w:val="clear" w:color="auto" w:fill="FFFFFF"/>
        <w:spacing w:after="0" w:line="276" w:lineRule="auto"/>
        <w:textAlignment w:val="baseline"/>
        <w:rPr>
          <w:rFonts w:ascii="Verdana" w:eastAsia="Times New Roman" w:hAnsi="Verdana" w:cs="Times New Roman"/>
          <w:color w:val="000000" w:themeColor="text1"/>
          <w:sz w:val="20"/>
          <w:szCs w:val="20"/>
          <w:lang w:eastAsia="en-GB"/>
        </w:rPr>
      </w:pPr>
      <w:r w:rsidRPr="00F47D56">
        <w:rPr>
          <w:rFonts w:ascii="Verdana" w:eastAsia="Times New Roman" w:hAnsi="Verdana" w:cs="Times New Roman"/>
          <w:color w:val="000000" w:themeColor="text1"/>
          <w:sz w:val="20"/>
          <w:szCs w:val="20"/>
          <w:lang w:eastAsia="en-GB"/>
        </w:rPr>
        <w:t>Waleed Abu al-</w:t>
      </w:r>
      <w:proofErr w:type="spellStart"/>
      <w:r w:rsidRPr="00F47D56">
        <w:rPr>
          <w:rFonts w:ascii="Verdana" w:eastAsia="Times New Roman" w:hAnsi="Verdana" w:cs="Times New Roman"/>
          <w:color w:val="000000" w:themeColor="text1"/>
          <w:sz w:val="20"/>
          <w:szCs w:val="20"/>
          <w:lang w:eastAsia="en-GB"/>
        </w:rPr>
        <w:t>Khair</w:t>
      </w:r>
      <w:proofErr w:type="spellEnd"/>
      <w:r w:rsidRPr="00F47D56">
        <w:rPr>
          <w:rFonts w:ascii="Verdana" w:eastAsia="Times New Roman" w:hAnsi="Verdana" w:cs="Times New Roman"/>
          <w:color w:val="000000" w:themeColor="text1"/>
          <w:sz w:val="20"/>
          <w:szCs w:val="20"/>
          <w:lang w:eastAsia="en-GB"/>
        </w:rPr>
        <w:t xml:space="preserve"> is a human rights lawyer, Founder and Director of the </w:t>
      </w:r>
      <w:r w:rsidRPr="00F47D56">
        <w:rPr>
          <w:rFonts w:ascii="Verdana" w:eastAsia="Times New Roman" w:hAnsi="Verdana" w:cs="Times New Roman"/>
          <w:i/>
          <w:iCs/>
          <w:color w:val="000000" w:themeColor="text1"/>
          <w:sz w:val="20"/>
          <w:szCs w:val="20"/>
          <w:bdr w:val="none" w:sz="0" w:space="0" w:color="auto" w:frame="1"/>
          <w:lang w:eastAsia="en-GB"/>
        </w:rPr>
        <w:t>Monitor of Human Rights in Saudi Arabia</w:t>
      </w:r>
      <w:r w:rsidRPr="00F47D56">
        <w:rPr>
          <w:rFonts w:ascii="Verdana" w:eastAsia="Times New Roman" w:hAnsi="Verdana" w:cs="Times New Roman"/>
          <w:color w:val="000000" w:themeColor="text1"/>
          <w:sz w:val="20"/>
          <w:szCs w:val="20"/>
          <w:lang w:eastAsia="en-GB"/>
        </w:rPr>
        <w:t> (MHRSA</w:t>
      </w:r>
      <w:r w:rsidR="007C3EBE">
        <w:rPr>
          <w:rFonts w:ascii="Verdana" w:eastAsia="Times New Roman" w:hAnsi="Verdana" w:cs="Times New Roman"/>
          <w:color w:val="000000" w:themeColor="text1"/>
          <w:sz w:val="20"/>
          <w:szCs w:val="20"/>
          <w:lang w:eastAsia="en-GB"/>
        </w:rPr>
        <w:t xml:space="preserve"> </w:t>
      </w:r>
      <w:r w:rsidRPr="00F47D56">
        <w:rPr>
          <w:rFonts w:ascii="Verdana" w:eastAsia="Times New Roman" w:hAnsi="Verdana" w:cs="Times New Roman"/>
          <w:color w:val="000000" w:themeColor="text1"/>
          <w:sz w:val="20"/>
          <w:szCs w:val="20"/>
          <w:lang w:eastAsia="en-GB"/>
        </w:rPr>
        <w:t>Abu al-</w:t>
      </w:r>
      <w:proofErr w:type="spellStart"/>
      <w:r w:rsidRPr="00F47D56">
        <w:rPr>
          <w:rFonts w:ascii="Verdana" w:eastAsia="Times New Roman" w:hAnsi="Verdana" w:cs="Times New Roman"/>
          <w:color w:val="000000" w:themeColor="text1"/>
          <w:sz w:val="20"/>
          <w:szCs w:val="20"/>
          <w:lang w:eastAsia="en-GB"/>
        </w:rPr>
        <w:t>Khair</w:t>
      </w:r>
      <w:proofErr w:type="spellEnd"/>
      <w:r w:rsidRPr="00F47D56">
        <w:rPr>
          <w:rFonts w:ascii="Verdana" w:eastAsia="Times New Roman" w:hAnsi="Verdana" w:cs="Times New Roman"/>
          <w:color w:val="000000" w:themeColor="text1"/>
          <w:sz w:val="20"/>
          <w:szCs w:val="20"/>
          <w:lang w:eastAsia="en-GB"/>
        </w:rPr>
        <w:t xml:space="preserve"> also acted as lawyer of </w:t>
      </w:r>
      <w:proofErr w:type="spellStart"/>
      <w:r w:rsidRPr="00F47D56">
        <w:rPr>
          <w:rFonts w:ascii="Verdana" w:eastAsia="Times New Roman" w:hAnsi="Verdana" w:cs="Times New Roman"/>
          <w:color w:val="000000" w:themeColor="text1"/>
          <w:sz w:val="20"/>
          <w:szCs w:val="20"/>
          <w:lang w:eastAsia="en-GB"/>
        </w:rPr>
        <w:t>Raif</w:t>
      </w:r>
      <w:proofErr w:type="spellEnd"/>
      <w:r w:rsidRPr="00F47D56">
        <w:rPr>
          <w:rFonts w:ascii="Verdana" w:eastAsia="Times New Roman" w:hAnsi="Verdana" w:cs="Times New Roman"/>
          <w:color w:val="000000" w:themeColor="text1"/>
          <w:sz w:val="20"/>
          <w:szCs w:val="20"/>
          <w:lang w:eastAsia="en-GB"/>
        </w:rPr>
        <w:t xml:space="preserve"> </w:t>
      </w:r>
      <w:proofErr w:type="spellStart"/>
      <w:r w:rsidRPr="00F47D56">
        <w:rPr>
          <w:rFonts w:ascii="Verdana" w:eastAsia="Times New Roman" w:hAnsi="Verdana" w:cs="Times New Roman"/>
          <w:color w:val="000000" w:themeColor="text1"/>
          <w:sz w:val="20"/>
          <w:szCs w:val="20"/>
          <w:lang w:eastAsia="en-GB"/>
        </w:rPr>
        <w:t>Badawi</w:t>
      </w:r>
      <w:proofErr w:type="spellEnd"/>
      <w:r w:rsidR="007C3EBE">
        <w:rPr>
          <w:rFonts w:ascii="Verdana" w:eastAsia="Times New Roman" w:hAnsi="Verdana" w:cs="Times New Roman"/>
          <w:color w:val="000000" w:themeColor="text1"/>
          <w:sz w:val="20"/>
          <w:szCs w:val="20"/>
          <w:lang w:eastAsia="en-GB"/>
        </w:rPr>
        <w:t xml:space="preserve"> who is imprisoned as well</w:t>
      </w:r>
      <w:r w:rsidRPr="00F47D56">
        <w:rPr>
          <w:rFonts w:ascii="Verdana" w:eastAsia="Times New Roman" w:hAnsi="Verdana" w:cs="Times New Roman"/>
          <w:color w:val="000000" w:themeColor="text1"/>
          <w:sz w:val="20"/>
          <w:szCs w:val="20"/>
          <w:lang w:eastAsia="en-GB"/>
        </w:rPr>
        <w:t xml:space="preserve">. In 2012, he was awarded the </w:t>
      </w:r>
      <w:proofErr w:type="spellStart"/>
      <w:r w:rsidRPr="00F47D56">
        <w:rPr>
          <w:rFonts w:ascii="Verdana" w:eastAsia="Times New Roman" w:hAnsi="Verdana" w:cs="Times New Roman"/>
          <w:color w:val="000000" w:themeColor="text1"/>
          <w:sz w:val="20"/>
          <w:szCs w:val="20"/>
          <w:lang w:eastAsia="en-GB"/>
        </w:rPr>
        <w:t>Olof</w:t>
      </w:r>
      <w:proofErr w:type="spellEnd"/>
      <w:r w:rsidRPr="00F47D56">
        <w:rPr>
          <w:rFonts w:ascii="Verdana" w:eastAsia="Times New Roman" w:hAnsi="Verdana" w:cs="Times New Roman"/>
          <w:color w:val="000000" w:themeColor="text1"/>
          <w:sz w:val="20"/>
          <w:szCs w:val="20"/>
          <w:lang w:eastAsia="en-GB"/>
        </w:rPr>
        <w:t xml:space="preserve"> Palme Prize for </w:t>
      </w:r>
      <w:r w:rsidR="007C3EBE">
        <w:rPr>
          <w:rFonts w:ascii="Verdana" w:eastAsia="Times New Roman" w:hAnsi="Verdana" w:cs="Times New Roman"/>
          <w:color w:val="000000" w:themeColor="text1"/>
          <w:sz w:val="20"/>
          <w:szCs w:val="20"/>
          <w:lang w:eastAsia="en-GB"/>
        </w:rPr>
        <w:t xml:space="preserve">human </w:t>
      </w:r>
      <w:bookmarkStart w:id="0" w:name="_GoBack"/>
      <w:bookmarkEnd w:id="0"/>
      <w:r w:rsidRPr="00F47D56">
        <w:rPr>
          <w:rFonts w:ascii="Verdana" w:eastAsia="Times New Roman" w:hAnsi="Verdana" w:cs="Times New Roman"/>
          <w:color w:val="000000" w:themeColor="text1"/>
          <w:sz w:val="20"/>
          <w:szCs w:val="20"/>
          <w:lang w:eastAsia="en-GB"/>
        </w:rPr>
        <w:t>rights for his “strong, self-sacrificing and sustained struggle to promote respect for human and civil rights for both men and women in Saudi Arabia”.</w:t>
      </w:r>
      <w:r w:rsidRPr="00F47D56">
        <w:rPr>
          <w:rFonts w:ascii="Verdana" w:eastAsia="Times New Roman" w:hAnsi="Verdana" w:cs="Times New Roman"/>
          <w:color w:val="000000" w:themeColor="text1"/>
          <w:sz w:val="20"/>
          <w:szCs w:val="20"/>
          <w:lang w:eastAsia="en-GB"/>
        </w:rPr>
        <w:br/>
      </w:r>
    </w:p>
    <w:p w:rsidR="00F47D56" w:rsidRDefault="00F47D56" w:rsidP="004D4E07">
      <w:pPr>
        <w:shd w:val="clear" w:color="auto" w:fill="FFFFFF"/>
        <w:spacing w:after="225" w:line="276" w:lineRule="auto"/>
        <w:textAlignment w:val="baseline"/>
        <w:rPr>
          <w:rFonts w:ascii="Verdana" w:eastAsia="Times New Roman" w:hAnsi="Verdana" w:cs="Times New Roman"/>
          <w:color w:val="000000" w:themeColor="text1"/>
          <w:sz w:val="20"/>
          <w:szCs w:val="20"/>
          <w:lang w:eastAsia="en-GB"/>
        </w:rPr>
      </w:pPr>
      <w:r w:rsidRPr="00F47D56">
        <w:rPr>
          <w:rFonts w:ascii="Verdana" w:eastAsia="Times New Roman" w:hAnsi="Verdana" w:cs="Times New Roman"/>
          <w:color w:val="000000" w:themeColor="text1"/>
          <w:sz w:val="20"/>
          <w:szCs w:val="20"/>
          <w:lang w:eastAsia="en-GB"/>
        </w:rPr>
        <w:t>On February 15, 2015, the Specialized Criminal Court of Appeal in Riyadh confirmed a sentence of 15 years in prison, a travel ban of equal duration following imprisonment, and a fine of SR 200,000,- (approximately EUR 47,000,-). The charges against him are “striving to overthrow the state and the authority of the King”, “criticising and insulting the judiciary”, “assembling international organisations against the Kingdom”, “creating and supervising an unlicensed organisation”, and “contributing to the establishment of another” and “preparing and storing information that will affect public security”.</w:t>
      </w:r>
    </w:p>
    <w:p w:rsidR="00473955" w:rsidRDefault="00473955" w:rsidP="004D4E07">
      <w:pPr>
        <w:shd w:val="clear" w:color="auto" w:fill="FFFFFF"/>
        <w:spacing w:after="225" w:line="276" w:lineRule="auto"/>
        <w:textAlignment w:val="baseline"/>
        <w:rPr>
          <w:rFonts w:ascii="Verdana" w:eastAsia="Times New Roman" w:hAnsi="Verdana" w:cs="Times New Roman"/>
          <w:color w:val="000000" w:themeColor="text1"/>
          <w:sz w:val="20"/>
          <w:szCs w:val="20"/>
          <w:lang w:eastAsia="en-GB"/>
        </w:rPr>
      </w:pPr>
      <w:r>
        <w:rPr>
          <w:rFonts w:ascii="Verdana" w:eastAsia="Times New Roman" w:hAnsi="Verdana" w:cs="Times New Roman"/>
          <w:color w:val="000000" w:themeColor="text1"/>
          <w:sz w:val="20"/>
          <w:szCs w:val="20"/>
          <w:lang w:eastAsia="en-GB"/>
        </w:rPr>
        <w:t>Various organizations, amongst them the Lawyers for Lawyers Foundation, fear that the sentence imposed on Waleed Abu al-</w:t>
      </w:r>
      <w:proofErr w:type="spellStart"/>
      <w:r>
        <w:rPr>
          <w:rFonts w:ascii="Verdana" w:eastAsia="Times New Roman" w:hAnsi="Verdana" w:cs="Times New Roman"/>
          <w:color w:val="000000" w:themeColor="text1"/>
          <w:sz w:val="20"/>
          <w:szCs w:val="20"/>
          <w:lang w:eastAsia="en-GB"/>
        </w:rPr>
        <w:t>Khair</w:t>
      </w:r>
      <w:proofErr w:type="spellEnd"/>
      <w:r>
        <w:rPr>
          <w:rFonts w:ascii="Verdana" w:eastAsia="Times New Roman" w:hAnsi="Verdana" w:cs="Times New Roman"/>
          <w:color w:val="000000" w:themeColor="text1"/>
          <w:sz w:val="20"/>
          <w:szCs w:val="20"/>
          <w:lang w:eastAsia="en-GB"/>
        </w:rPr>
        <w:t xml:space="preserve"> is connected to, and serves to frustrate, his invaluable human rights activities.  </w:t>
      </w:r>
    </w:p>
    <w:p w:rsidR="004D4E07" w:rsidRPr="007A0F9C" w:rsidRDefault="004D4E07" w:rsidP="004D4E07">
      <w:pPr>
        <w:spacing w:before="100" w:beforeAutospacing="1" w:after="100" w:afterAutospacing="1" w:line="276" w:lineRule="auto"/>
        <w:jc w:val="both"/>
        <w:rPr>
          <w:rFonts w:ascii="Verdana" w:eastAsia="Times New Roman" w:hAnsi="Verdana"/>
          <w:sz w:val="20"/>
          <w:szCs w:val="20"/>
          <w:lang w:val="en-US"/>
        </w:rPr>
      </w:pPr>
      <w:r>
        <w:rPr>
          <w:rFonts w:ascii="Verdana" w:eastAsia="Times New Roman" w:hAnsi="Verdana" w:cs="Times New Roman"/>
          <w:color w:val="000000" w:themeColor="text1"/>
          <w:sz w:val="20"/>
          <w:szCs w:val="20"/>
          <w:lang w:eastAsia="en-GB"/>
        </w:rPr>
        <w:t xml:space="preserve">In view of this, </w:t>
      </w:r>
      <w:r w:rsidRPr="007A0F9C">
        <w:rPr>
          <w:rFonts w:ascii="Verdana" w:hAnsi="Verdana"/>
          <w:sz w:val="20"/>
          <w:szCs w:val="20"/>
          <w:lang w:val="en-US"/>
        </w:rPr>
        <w:t xml:space="preserve">I urge you to recognize the valuable role played by lawyers and to promote and support their work in line with the Basic Principles on the Role of Lawyers, adopted by the Eighth United Nations Congress on the Prevention of Crime and the Treatment of Offenders in 1990. </w:t>
      </w:r>
    </w:p>
    <w:p w:rsidR="004D4E07" w:rsidRDefault="004D4E07" w:rsidP="004D4E07">
      <w:pPr>
        <w:spacing w:line="276" w:lineRule="auto"/>
        <w:jc w:val="both"/>
        <w:rPr>
          <w:rFonts w:ascii="Verdana" w:hAnsi="Verdana"/>
          <w:sz w:val="20"/>
          <w:szCs w:val="20"/>
          <w:lang w:val="en-US"/>
        </w:rPr>
      </w:pPr>
      <w:r w:rsidRPr="007A0F9C">
        <w:rPr>
          <w:rFonts w:ascii="Verdana" w:hAnsi="Verdana"/>
          <w:sz w:val="20"/>
          <w:szCs w:val="20"/>
          <w:lang w:val="en-US"/>
        </w:rPr>
        <w:t>Paragraphs 16 of the United Nations Basic Principles on the Role of Lawyers state that the Government is under an obligation 'to ensure that lawyers are able to perform all of their professional functions without intimidation, hindrance, harassment or improper interference', and to ensure that lawyers ‘shall not suffer, or be threatened with, prosecution or administrative, economic or other sanctions for any action taken in accordance with recognized professional duties, standards and ethics’.</w:t>
      </w:r>
    </w:p>
    <w:p w:rsidR="00473955" w:rsidRDefault="004D4E07" w:rsidP="004D4E07">
      <w:pPr>
        <w:spacing w:line="276" w:lineRule="auto"/>
        <w:jc w:val="both"/>
        <w:rPr>
          <w:rFonts w:ascii="Verdana" w:hAnsi="Verdana"/>
          <w:sz w:val="20"/>
          <w:szCs w:val="20"/>
        </w:rPr>
      </w:pPr>
      <w:r>
        <w:rPr>
          <w:rFonts w:ascii="Verdana" w:hAnsi="Verdana"/>
          <w:sz w:val="20"/>
          <w:szCs w:val="20"/>
          <w:lang w:val="en-US"/>
        </w:rPr>
        <w:t>Moreover, i</w:t>
      </w:r>
      <w:r w:rsidR="00473955" w:rsidRPr="00CA6965">
        <w:rPr>
          <w:rFonts w:ascii="Verdana" w:hAnsi="Verdana"/>
          <w:sz w:val="20"/>
          <w:szCs w:val="20"/>
        </w:rPr>
        <w:t>n an opinion adopted during a session held in September 2015, the United Nations (UN) Working Group on Arbitrary Detention</w:t>
      </w:r>
      <w:r w:rsidR="00CC2823">
        <w:rPr>
          <w:rFonts w:ascii="Verdana" w:hAnsi="Verdana"/>
          <w:sz w:val="20"/>
          <w:szCs w:val="20"/>
        </w:rPr>
        <w:t xml:space="preserve"> (WGAD)</w:t>
      </w:r>
      <w:r w:rsidR="00473955" w:rsidRPr="00CA6965">
        <w:rPr>
          <w:rFonts w:ascii="Verdana" w:hAnsi="Verdana"/>
          <w:sz w:val="20"/>
          <w:szCs w:val="20"/>
        </w:rPr>
        <w:t xml:space="preserve"> requested the release of Waleed Abu al-</w:t>
      </w:r>
      <w:proofErr w:type="spellStart"/>
      <w:r w:rsidR="00473955" w:rsidRPr="00CA6965">
        <w:rPr>
          <w:rFonts w:ascii="Verdana" w:hAnsi="Verdana"/>
          <w:sz w:val="20"/>
          <w:szCs w:val="20"/>
        </w:rPr>
        <w:t>Khair</w:t>
      </w:r>
      <w:proofErr w:type="spellEnd"/>
      <w:r w:rsidR="00473955" w:rsidRPr="00CA6965">
        <w:rPr>
          <w:rFonts w:ascii="Verdana" w:hAnsi="Verdana"/>
          <w:sz w:val="20"/>
          <w:szCs w:val="20"/>
        </w:rPr>
        <w:t xml:space="preserve">, as well as eight other human rights defenders. </w:t>
      </w:r>
    </w:p>
    <w:p w:rsidR="00473955" w:rsidRPr="00CA6965" w:rsidRDefault="00473955" w:rsidP="004D4E07">
      <w:pPr>
        <w:pStyle w:val="KeinLeerraum"/>
        <w:spacing w:line="276" w:lineRule="auto"/>
        <w:rPr>
          <w:rFonts w:ascii="Verdana" w:hAnsi="Verdana"/>
          <w:sz w:val="20"/>
          <w:szCs w:val="20"/>
        </w:rPr>
      </w:pPr>
      <w:r w:rsidRPr="00CA6965">
        <w:rPr>
          <w:rFonts w:ascii="Verdana" w:hAnsi="Verdana"/>
          <w:sz w:val="20"/>
          <w:szCs w:val="20"/>
        </w:rPr>
        <w:t>In its decision, the UN Working Group highlighted that the detention of Mr. Waleed Abu Al-</w:t>
      </w:r>
      <w:proofErr w:type="spellStart"/>
      <w:r w:rsidRPr="00CA6965">
        <w:rPr>
          <w:rFonts w:ascii="Verdana" w:hAnsi="Verdana"/>
          <w:sz w:val="20"/>
          <w:szCs w:val="20"/>
        </w:rPr>
        <w:t>Khair</w:t>
      </w:r>
      <w:proofErr w:type="spellEnd"/>
      <w:r w:rsidRPr="00CA6965">
        <w:rPr>
          <w:rFonts w:ascii="Verdana" w:hAnsi="Verdana"/>
          <w:sz w:val="20"/>
          <w:szCs w:val="20"/>
        </w:rPr>
        <w:t xml:space="preserve"> “</w:t>
      </w:r>
      <w:r w:rsidRPr="00CA6965">
        <w:rPr>
          <w:rStyle w:val="Betont"/>
          <w:rFonts w:ascii="Verdana" w:hAnsi="Verdana" w:cs="Arial"/>
          <w:b w:val="0"/>
          <w:i/>
          <w:color w:val="000000"/>
          <w:sz w:val="20"/>
          <w:szCs w:val="20"/>
        </w:rPr>
        <w:t>forms a part of both continued and recent persecution and crackdown on human rights activists in Saudi Arabia</w:t>
      </w:r>
      <w:r w:rsidRPr="00CA6965">
        <w:rPr>
          <w:rFonts w:ascii="Verdana" w:hAnsi="Verdana"/>
          <w:sz w:val="20"/>
          <w:szCs w:val="20"/>
        </w:rPr>
        <w:t>”. The UN WGAD further stated that most of the offences that Mr. Abu Al-</w:t>
      </w:r>
      <w:proofErr w:type="spellStart"/>
      <w:r w:rsidRPr="00CA6965">
        <w:rPr>
          <w:rFonts w:ascii="Verdana" w:hAnsi="Verdana"/>
          <w:sz w:val="20"/>
          <w:szCs w:val="20"/>
        </w:rPr>
        <w:t>Khair</w:t>
      </w:r>
      <w:proofErr w:type="spellEnd"/>
      <w:r w:rsidRPr="00CA6965">
        <w:rPr>
          <w:rFonts w:ascii="Verdana" w:hAnsi="Verdana"/>
          <w:sz w:val="20"/>
          <w:szCs w:val="20"/>
        </w:rPr>
        <w:t xml:space="preserve"> has been convicted of are “</w:t>
      </w:r>
      <w:r w:rsidRPr="00CA6965">
        <w:rPr>
          <w:rFonts w:ascii="Verdana" w:hAnsi="Verdana"/>
          <w:i/>
          <w:sz w:val="20"/>
          <w:szCs w:val="20"/>
        </w:rPr>
        <w:t>t</w:t>
      </w:r>
      <w:r w:rsidRPr="00CA6965">
        <w:rPr>
          <w:rStyle w:val="Betont"/>
          <w:rFonts w:ascii="Verdana" w:hAnsi="Verdana" w:cs="Arial"/>
          <w:b w:val="0"/>
          <w:i/>
          <w:color w:val="000000"/>
          <w:sz w:val="20"/>
          <w:szCs w:val="20"/>
        </w:rPr>
        <w:t>oo broad and imprecise, therefore allowing for interpretations that undermine fundamental rights such as the right to freedom of expression, association and assembly</w:t>
      </w:r>
      <w:r w:rsidRPr="00CA6965">
        <w:rPr>
          <w:rFonts w:ascii="Verdana" w:hAnsi="Verdana"/>
          <w:sz w:val="20"/>
          <w:szCs w:val="20"/>
        </w:rPr>
        <w:t>”.</w:t>
      </w:r>
    </w:p>
    <w:p w:rsidR="00473955" w:rsidRPr="00CA6965" w:rsidRDefault="00473955" w:rsidP="004D4E07">
      <w:pPr>
        <w:pStyle w:val="KeinLeerraum"/>
        <w:spacing w:line="276" w:lineRule="auto"/>
        <w:rPr>
          <w:rFonts w:ascii="Verdana" w:eastAsia="Times New Roman" w:hAnsi="Verdana"/>
          <w:sz w:val="20"/>
          <w:szCs w:val="20"/>
        </w:rPr>
      </w:pPr>
    </w:p>
    <w:p w:rsidR="004D4E07" w:rsidRDefault="00473955" w:rsidP="004D4E07">
      <w:pPr>
        <w:pStyle w:val="KeinLeerraum"/>
        <w:spacing w:line="276" w:lineRule="auto"/>
        <w:rPr>
          <w:rFonts w:ascii="Verdana" w:hAnsi="Verdana"/>
          <w:b/>
          <w:i/>
          <w:sz w:val="20"/>
          <w:szCs w:val="20"/>
        </w:rPr>
      </w:pPr>
      <w:r w:rsidRPr="00CA6965">
        <w:rPr>
          <w:rFonts w:ascii="Verdana" w:hAnsi="Verdana"/>
          <w:sz w:val="20"/>
          <w:szCs w:val="20"/>
        </w:rPr>
        <w:t xml:space="preserve">The UN WGAD </w:t>
      </w:r>
      <w:proofErr w:type="gramStart"/>
      <w:r w:rsidRPr="00CA6965">
        <w:rPr>
          <w:rFonts w:ascii="Verdana" w:hAnsi="Verdana"/>
          <w:sz w:val="20"/>
          <w:szCs w:val="20"/>
        </w:rPr>
        <w:t>concluded that</w:t>
      </w:r>
      <w:proofErr w:type="gramEnd"/>
      <w:r w:rsidRPr="00CA6965">
        <w:rPr>
          <w:rFonts w:ascii="Verdana" w:hAnsi="Verdana"/>
          <w:sz w:val="20"/>
          <w:szCs w:val="20"/>
        </w:rPr>
        <w:t xml:space="preserve"> “</w:t>
      </w:r>
      <w:r w:rsidRPr="00CA6965">
        <w:rPr>
          <w:rFonts w:ascii="Verdana" w:hAnsi="Verdana"/>
          <w:i/>
          <w:sz w:val="20"/>
          <w:szCs w:val="20"/>
        </w:rPr>
        <w:t>t</w:t>
      </w:r>
      <w:r w:rsidRPr="00CA6965">
        <w:rPr>
          <w:rStyle w:val="Betont"/>
          <w:rFonts w:ascii="Verdana" w:hAnsi="Verdana" w:cs="Arial"/>
          <w:b w:val="0"/>
          <w:i/>
          <w:color w:val="000000"/>
          <w:sz w:val="20"/>
          <w:szCs w:val="20"/>
        </w:rPr>
        <w:t>he deprivation of liberty of Waleed Abu Al-</w:t>
      </w:r>
      <w:proofErr w:type="spellStart"/>
      <w:r w:rsidRPr="00CA6965">
        <w:rPr>
          <w:rStyle w:val="Betont"/>
          <w:rFonts w:ascii="Verdana" w:hAnsi="Verdana" w:cs="Arial"/>
          <w:b w:val="0"/>
          <w:i/>
          <w:color w:val="000000"/>
          <w:sz w:val="20"/>
          <w:szCs w:val="20"/>
        </w:rPr>
        <w:t>Khair</w:t>
      </w:r>
      <w:proofErr w:type="spellEnd"/>
      <w:r w:rsidRPr="00CA6965">
        <w:rPr>
          <w:rStyle w:val="Betont"/>
          <w:rFonts w:ascii="Verdana" w:hAnsi="Verdana" w:cs="Arial"/>
          <w:b w:val="0"/>
          <w:i/>
          <w:color w:val="000000"/>
          <w:sz w:val="20"/>
          <w:szCs w:val="20"/>
        </w:rPr>
        <w:t xml:space="preserve"> [and the eight other human rights defenders] is arbitrary, being in con</w:t>
      </w:r>
      <w:r w:rsidR="00833461">
        <w:rPr>
          <w:rStyle w:val="Betont"/>
          <w:rFonts w:ascii="Verdana" w:hAnsi="Verdana" w:cs="Arial"/>
          <w:b w:val="0"/>
          <w:i/>
          <w:color w:val="000000"/>
          <w:sz w:val="20"/>
          <w:szCs w:val="20"/>
        </w:rPr>
        <w:t>travention of Articles 9, 10,</w:t>
      </w:r>
      <w:r w:rsidRPr="00CA6965">
        <w:rPr>
          <w:rStyle w:val="Betont"/>
          <w:rFonts w:ascii="Verdana" w:hAnsi="Verdana" w:cs="Arial"/>
          <w:b w:val="0"/>
          <w:i/>
          <w:color w:val="000000"/>
          <w:sz w:val="20"/>
          <w:szCs w:val="20"/>
        </w:rPr>
        <w:t xml:space="preserve"> 19 </w:t>
      </w:r>
      <w:r w:rsidR="00833461">
        <w:rPr>
          <w:rStyle w:val="Betont"/>
          <w:rFonts w:ascii="Verdana" w:hAnsi="Verdana" w:cs="Arial"/>
          <w:b w:val="0"/>
          <w:i/>
          <w:color w:val="000000"/>
          <w:sz w:val="20"/>
          <w:szCs w:val="20"/>
        </w:rPr>
        <w:t xml:space="preserve">and 20 </w:t>
      </w:r>
      <w:r w:rsidRPr="00CA6965">
        <w:rPr>
          <w:rStyle w:val="Betont"/>
          <w:rFonts w:ascii="Verdana" w:hAnsi="Verdana" w:cs="Arial"/>
          <w:b w:val="0"/>
          <w:i/>
          <w:color w:val="000000"/>
          <w:sz w:val="20"/>
          <w:szCs w:val="20"/>
        </w:rPr>
        <w:t>of the Univer</w:t>
      </w:r>
      <w:r w:rsidR="00833461">
        <w:rPr>
          <w:rStyle w:val="Betont"/>
          <w:rFonts w:ascii="Verdana" w:hAnsi="Verdana" w:cs="Arial"/>
          <w:b w:val="0"/>
          <w:i/>
          <w:color w:val="000000"/>
          <w:sz w:val="20"/>
          <w:szCs w:val="20"/>
        </w:rPr>
        <w:t>sal Declaration of Human Rights</w:t>
      </w:r>
      <w:r w:rsidRPr="00CA6965">
        <w:rPr>
          <w:rFonts w:ascii="Verdana" w:hAnsi="Verdana"/>
          <w:sz w:val="20"/>
          <w:szCs w:val="20"/>
        </w:rPr>
        <w:t>”. Accordingly, the UN WGAD requested “</w:t>
      </w:r>
      <w:r w:rsidRPr="00CA6965">
        <w:rPr>
          <w:rStyle w:val="Betont"/>
          <w:rFonts w:ascii="Verdana" w:hAnsi="Verdana" w:cs="Arial"/>
          <w:b w:val="0"/>
          <w:i/>
          <w:color w:val="000000"/>
          <w:sz w:val="20"/>
          <w:szCs w:val="20"/>
        </w:rPr>
        <w:t>the Government of Saudi Arabia to release Waleed Abu Al-</w:t>
      </w:r>
      <w:proofErr w:type="spellStart"/>
      <w:r w:rsidRPr="00CA6965">
        <w:rPr>
          <w:rStyle w:val="Betont"/>
          <w:rFonts w:ascii="Verdana" w:hAnsi="Verdana" w:cs="Arial"/>
          <w:b w:val="0"/>
          <w:i/>
          <w:color w:val="000000"/>
          <w:sz w:val="20"/>
          <w:szCs w:val="20"/>
        </w:rPr>
        <w:t>Khair</w:t>
      </w:r>
      <w:proofErr w:type="spellEnd"/>
      <w:r w:rsidRPr="00CA6965">
        <w:rPr>
          <w:rStyle w:val="Betont"/>
          <w:rFonts w:ascii="Verdana" w:hAnsi="Verdana" w:cs="Arial"/>
          <w:b w:val="0"/>
          <w:i/>
          <w:color w:val="000000"/>
          <w:sz w:val="20"/>
          <w:szCs w:val="20"/>
        </w:rPr>
        <w:t xml:space="preserve"> and the other eight human rights defenders forthwith and bring their situation in conformity with the requirements of international human rights instruments</w:t>
      </w:r>
      <w:r w:rsidRPr="00CA6965">
        <w:rPr>
          <w:rFonts w:ascii="Verdana" w:hAnsi="Verdana"/>
          <w:sz w:val="20"/>
          <w:szCs w:val="20"/>
        </w:rPr>
        <w:t>”, and to provide them “</w:t>
      </w:r>
      <w:r w:rsidRPr="00CA6965">
        <w:rPr>
          <w:rStyle w:val="Betont"/>
          <w:rFonts w:ascii="Verdana" w:hAnsi="Verdana" w:cs="Arial"/>
          <w:b w:val="0"/>
          <w:i/>
          <w:color w:val="000000"/>
          <w:sz w:val="20"/>
          <w:szCs w:val="20"/>
        </w:rPr>
        <w:t>with appropriate reparation</w:t>
      </w:r>
      <w:r w:rsidRPr="00CA6965">
        <w:rPr>
          <w:rFonts w:ascii="Verdana" w:hAnsi="Verdana"/>
          <w:b/>
          <w:i/>
          <w:sz w:val="20"/>
          <w:szCs w:val="20"/>
        </w:rPr>
        <w:t>”.</w:t>
      </w:r>
    </w:p>
    <w:p w:rsidR="004D4E07" w:rsidRPr="004D4E07" w:rsidRDefault="004D4E07" w:rsidP="004D4E07">
      <w:pPr>
        <w:pStyle w:val="KeinLeerraum"/>
        <w:spacing w:line="276" w:lineRule="auto"/>
        <w:rPr>
          <w:rFonts w:ascii="Verdana" w:hAnsi="Verdana"/>
          <w:b/>
          <w:i/>
          <w:sz w:val="20"/>
          <w:szCs w:val="20"/>
        </w:rPr>
      </w:pPr>
    </w:p>
    <w:p w:rsidR="00D16948" w:rsidRPr="007A0F9C" w:rsidRDefault="006E370E" w:rsidP="004D4E07">
      <w:pPr>
        <w:spacing w:line="276" w:lineRule="auto"/>
        <w:jc w:val="both"/>
        <w:rPr>
          <w:rFonts w:ascii="Verdana" w:hAnsi="Verdana"/>
          <w:sz w:val="20"/>
          <w:szCs w:val="20"/>
        </w:rPr>
      </w:pPr>
      <w:r w:rsidRPr="007A0F9C">
        <w:rPr>
          <w:rFonts w:ascii="Verdana" w:hAnsi="Verdana"/>
          <w:sz w:val="20"/>
          <w:szCs w:val="20"/>
        </w:rPr>
        <w:t>Human Rights Day,</w:t>
      </w:r>
      <w:r w:rsidR="003A28D1">
        <w:rPr>
          <w:rFonts w:ascii="Verdana" w:hAnsi="Verdana"/>
          <w:sz w:val="20"/>
          <w:szCs w:val="20"/>
        </w:rPr>
        <w:t xml:space="preserve"> </w:t>
      </w:r>
      <w:r w:rsidR="00D16948" w:rsidRPr="007A0F9C">
        <w:rPr>
          <w:rFonts w:ascii="Verdana" w:hAnsi="Verdana"/>
          <w:sz w:val="20"/>
          <w:szCs w:val="20"/>
        </w:rPr>
        <w:t>10 December</w:t>
      </w:r>
      <w:r w:rsidR="003A28D1">
        <w:rPr>
          <w:rFonts w:ascii="Verdana" w:hAnsi="Verdana"/>
          <w:sz w:val="20"/>
          <w:szCs w:val="20"/>
        </w:rPr>
        <w:t>,</w:t>
      </w:r>
      <w:r w:rsidR="00D16948" w:rsidRPr="007A0F9C">
        <w:rPr>
          <w:rFonts w:ascii="Verdana" w:hAnsi="Verdana"/>
          <w:sz w:val="20"/>
          <w:szCs w:val="20"/>
        </w:rPr>
        <w:t xml:space="preserve"> is the day that the </w:t>
      </w:r>
      <w:r w:rsidR="00D16948" w:rsidRPr="007A0F9C">
        <w:rPr>
          <w:rFonts w:ascii="Verdana" w:hAnsi="Verdana" w:cs="Arial"/>
          <w:color w:val="000000"/>
          <w:sz w:val="20"/>
          <w:szCs w:val="20"/>
          <w:shd w:val="clear" w:color="auto" w:fill="FFFFFF"/>
        </w:rPr>
        <w:t>UN General Assembly proclaimed in 1950 to bring to the attention ‘of the peoples of the world’ the Universal Declaration of Human Rights as the common standard of achievement for all peoples and all nations. In view of this,</w:t>
      </w:r>
      <w:r w:rsidR="003D069D">
        <w:rPr>
          <w:rFonts w:ascii="Verdana" w:hAnsi="Verdana"/>
          <w:sz w:val="20"/>
          <w:szCs w:val="20"/>
        </w:rPr>
        <w:t xml:space="preserve"> I urge the authorities of Saudi Arabia t</w:t>
      </w:r>
      <w:r w:rsidR="00D16948" w:rsidRPr="007A0F9C">
        <w:rPr>
          <w:rFonts w:ascii="Verdana" w:hAnsi="Verdana"/>
          <w:sz w:val="20"/>
          <w:szCs w:val="20"/>
        </w:rPr>
        <w:t>o comply with the decision of the United Nations Working Group</w:t>
      </w:r>
      <w:r w:rsidR="003D069D">
        <w:rPr>
          <w:rFonts w:ascii="Verdana" w:hAnsi="Verdana"/>
          <w:sz w:val="20"/>
          <w:szCs w:val="20"/>
        </w:rPr>
        <w:t xml:space="preserve"> and to release Mr. Waleed Abu al-</w:t>
      </w:r>
      <w:proofErr w:type="spellStart"/>
      <w:r w:rsidR="003D069D">
        <w:rPr>
          <w:rFonts w:ascii="Verdana" w:hAnsi="Verdana"/>
          <w:sz w:val="20"/>
          <w:szCs w:val="20"/>
        </w:rPr>
        <w:t>Khair</w:t>
      </w:r>
      <w:proofErr w:type="spellEnd"/>
      <w:r w:rsidR="00D16948" w:rsidRPr="007A0F9C">
        <w:rPr>
          <w:rFonts w:ascii="Verdana" w:hAnsi="Verdana"/>
          <w:sz w:val="20"/>
          <w:szCs w:val="20"/>
        </w:rPr>
        <w:t xml:space="preserve"> immediately and unconditionally.</w:t>
      </w:r>
    </w:p>
    <w:p w:rsidR="00D16948" w:rsidRDefault="00D16948" w:rsidP="004D4E07">
      <w:pPr>
        <w:spacing w:line="276" w:lineRule="auto"/>
        <w:jc w:val="both"/>
        <w:rPr>
          <w:rFonts w:ascii="Verdana" w:hAnsi="Verdana"/>
          <w:sz w:val="20"/>
          <w:szCs w:val="20"/>
        </w:rPr>
      </w:pPr>
      <w:r>
        <w:rPr>
          <w:rFonts w:ascii="Verdana" w:hAnsi="Verdana"/>
          <w:sz w:val="20"/>
          <w:szCs w:val="20"/>
        </w:rPr>
        <w:t>I thank you for your attention to this important matter.</w:t>
      </w:r>
    </w:p>
    <w:p w:rsidR="00D16948" w:rsidRDefault="00D16948" w:rsidP="004D4E07">
      <w:pPr>
        <w:spacing w:line="276" w:lineRule="auto"/>
        <w:jc w:val="both"/>
        <w:rPr>
          <w:rFonts w:ascii="Verdana" w:hAnsi="Verdana"/>
          <w:sz w:val="20"/>
          <w:szCs w:val="20"/>
        </w:rPr>
      </w:pPr>
      <w:r>
        <w:rPr>
          <w:rFonts w:ascii="Verdana" w:hAnsi="Verdana"/>
          <w:sz w:val="20"/>
          <w:szCs w:val="20"/>
        </w:rPr>
        <w:t>Yours sincerely,</w:t>
      </w:r>
    </w:p>
    <w:p w:rsidR="00EF0A78" w:rsidRDefault="00D16948" w:rsidP="004D4E07">
      <w:pPr>
        <w:spacing w:line="276" w:lineRule="auto"/>
        <w:jc w:val="both"/>
        <w:rPr>
          <w:rFonts w:ascii="Verdana" w:hAnsi="Verdana"/>
          <w:color w:val="FF0000"/>
          <w:sz w:val="20"/>
          <w:szCs w:val="20"/>
        </w:rPr>
      </w:pPr>
      <w:r w:rsidRPr="002B6205">
        <w:rPr>
          <w:rFonts w:ascii="Verdana" w:hAnsi="Verdana"/>
          <w:color w:val="FF0000"/>
          <w:sz w:val="20"/>
          <w:szCs w:val="20"/>
        </w:rPr>
        <w:t>&lt;&lt;NAME&gt;&gt;</w:t>
      </w:r>
    </w:p>
    <w:p w:rsidR="009A4E87" w:rsidRPr="00D16948" w:rsidRDefault="00833461" w:rsidP="004D4E07">
      <w:pPr>
        <w:spacing w:line="259" w:lineRule="auto"/>
        <w:rPr>
          <w:rFonts w:ascii="Verdana" w:hAnsi="Verdana"/>
          <w:color w:val="FF0000"/>
          <w:sz w:val="20"/>
          <w:szCs w:val="20"/>
        </w:rPr>
      </w:pPr>
    </w:p>
    <w:sectPr w:rsidR="009A4E87" w:rsidRPr="00D16948" w:rsidSect="00CA710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characterSpacingControl w:val="doNotCompress"/>
  <w:compat/>
  <w:rsids>
    <w:rsidRoot w:val="00D16948"/>
    <w:rsid w:val="000177D2"/>
    <w:rsid w:val="00397274"/>
    <w:rsid w:val="003A28D1"/>
    <w:rsid w:val="003D069D"/>
    <w:rsid w:val="00456A78"/>
    <w:rsid w:val="00473955"/>
    <w:rsid w:val="004D4E07"/>
    <w:rsid w:val="006E370E"/>
    <w:rsid w:val="007A0F9C"/>
    <w:rsid w:val="007C1146"/>
    <w:rsid w:val="007C3EBE"/>
    <w:rsid w:val="00833461"/>
    <w:rsid w:val="008F0215"/>
    <w:rsid w:val="00C650B0"/>
    <w:rsid w:val="00C7258B"/>
    <w:rsid w:val="00C97E84"/>
    <w:rsid w:val="00CA710C"/>
    <w:rsid w:val="00CC2823"/>
    <w:rsid w:val="00D16948"/>
    <w:rsid w:val="00EF0A78"/>
    <w:rsid w:val="00F47D56"/>
  </w:rsids>
  <m:mathPr>
    <m:mathFont m:val="Impact"/>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6948"/>
    <w:pPr>
      <w:spacing w:line="300" w:lineRule="auto"/>
    </w:pPr>
    <w:rPr>
      <w:rFonts w:eastAsiaTheme="minorEastAsia"/>
      <w:sz w:val="21"/>
      <w:szCs w:val="21"/>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styleId="Link">
    <w:name w:val="Hyperlink"/>
    <w:basedOn w:val="Absatzstandardschriftart"/>
    <w:uiPriority w:val="99"/>
    <w:unhideWhenUsed/>
    <w:rsid w:val="00D16948"/>
    <w:rPr>
      <w:color w:val="0563C1" w:themeColor="hyperlink"/>
      <w:u w:val="single"/>
    </w:rPr>
  </w:style>
  <w:style w:type="character" w:customStyle="1" w:styleId="apple-style-span">
    <w:name w:val="apple-style-span"/>
    <w:basedOn w:val="Absatzstandardschriftart"/>
    <w:rsid w:val="00D16948"/>
  </w:style>
  <w:style w:type="character" w:customStyle="1" w:styleId="apple-converted-space">
    <w:name w:val="apple-converted-space"/>
    <w:basedOn w:val="Absatzstandardschriftart"/>
    <w:rsid w:val="00EF0A78"/>
  </w:style>
  <w:style w:type="paragraph" w:styleId="StandardWeb">
    <w:name w:val="Normal (Web)"/>
    <w:basedOn w:val="Standard"/>
    <w:uiPriority w:val="99"/>
    <w:semiHidden/>
    <w:unhideWhenUsed/>
    <w:rsid w:val="00F47D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erausstellen">
    <w:name w:val="Emphasis"/>
    <w:basedOn w:val="Absatzstandardschriftart"/>
    <w:uiPriority w:val="20"/>
    <w:qFormat/>
    <w:rsid w:val="00F47D56"/>
    <w:rPr>
      <w:i/>
      <w:iCs/>
    </w:rPr>
  </w:style>
  <w:style w:type="character" w:styleId="Betont">
    <w:name w:val="Strong"/>
    <w:basedOn w:val="Absatzstandardschriftart"/>
    <w:uiPriority w:val="22"/>
    <w:qFormat/>
    <w:rsid w:val="00F47D56"/>
    <w:rPr>
      <w:b/>
      <w:bCs/>
    </w:rPr>
  </w:style>
  <w:style w:type="paragraph" w:styleId="KeinLeerraum">
    <w:name w:val="No Spacing"/>
    <w:uiPriority w:val="1"/>
    <w:qFormat/>
    <w:rsid w:val="00473955"/>
    <w:pPr>
      <w:spacing w:after="0" w:line="240" w:lineRule="auto"/>
    </w:pPr>
    <w:rPr>
      <w:rFonts w:eastAsiaTheme="minorEastAsia"/>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16948"/>
    <w:pPr>
      <w:spacing w:line="300" w:lineRule="auto"/>
    </w:pPr>
    <w:rPr>
      <w:rFonts w:eastAsiaTheme="minorEastAsia"/>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16948"/>
    <w:rPr>
      <w:color w:val="0563C1" w:themeColor="hyperlink"/>
      <w:u w:val="single"/>
    </w:rPr>
  </w:style>
  <w:style w:type="character" w:customStyle="1" w:styleId="apple-style-span">
    <w:name w:val="apple-style-span"/>
    <w:basedOn w:val="Standaardalinea-lettertype"/>
    <w:rsid w:val="00D16948"/>
  </w:style>
  <w:style w:type="character" w:customStyle="1" w:styleId="apple-converted-space">
    <w:name w:val="apple-converted-space"/>
    <w:basedOn w:val="Standaardalinea-lettertype"/>
    <w:rsid w:val="00EF0A78"/>
  </w:style>
  <w:style w:type="paragraph" w:styleId="Normaalweb">
    <w:name w:val="Normal (Web)"/>
    <w:basedOn w:val="Standaard"/>
    <w:uiPriority w:val="99"/>
    <w:semiHidden/>
    <w:unhideWhenUsed/>
    <w:rsid w:val="00F47D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Nadruk">
    <w:name w:val="Emphasis"/>
    <w:basedOn w:val="Standaardalinea-lettertype"/>
    <w:uiPriority w:val="20"/>
    <w:qFormat/>
    <w:rsid w:val="00F47D56"/>
    <w:rPr>
      <w:i/>
      <w:iCs/>
    </w:rPr>
  </w:style>
  <w:style w:type="character" w:styleId="Zwaar">
    <w:name w:val="Strong"/>
    <w:basedOn w:val="Standaardalinea-lettertype"/>
    <w:uiPriority w:val="22"/>
    <w:qFormat/>
    <w:rsid w:val="00F47D56"/>
    <w:rPr>
      <w:b/>
      <w:bCs/>
    </w:rPr>
  </w:style>
  <w:style w:type="paragraph" w:styleId="Geenafstand">
    <w:name w:val="No Spacing"/>
    <w:uiPriority w:val="1"/>
    <w:qFormat/>
    <w:rsid w:val="00473955"/>
    <w:pPr>
      <w:spacing w:after="0" w:line="240" w:lineRule="auto"/>
    </w:pPr>
    <w:rPr>
      <w:rFonts w:eastAsiaTheme="minorEastAsia"/>
      <w:sz w:val="21"/>
      <w:szCs w:val="21"/>
    </w:rPr>
  </w:style>
</w:styles>
</file>

<file path=word/webSettings.xml><?xml version="1.0" encoding="utf-8"?>
<w:webSettings xmlns:r="http://schemas.openxmlformats.org/officeDocument/2006/relationships" xmlns:w="http://schemas.openxmlformats.org/wordprocessingml/2006/main">
  <w:divs>
    <w:div w:id="300695207">
      <w:bodyDiv w:val="1"/>
      <w:marLeft w:val="0"/>
      <w:marRight w:val="0"/>
      <w:marTop w:val="0"/>
      <w:marBottom w:val="0"/>
      <w:divBdr>
        <w:top w:val="none" w:sz="0" w:space="0" w:color="auto"/>
        <w:left w:val="none" w:sz="0" w:space="0" w:color="auto"/>
        <w:bottom w:val="none" w:sz="0" w:space="0" w:color="auto"/>
        <w:right w:val="none" w:sz="0" w:space="0" w:color="auto"/>
      </w:divBdr>
    </w:div>
    <w:div w:id="72537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xmlns:a="http://schemas.openxmlformats.org/drawingml/2006/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3479</Characters>
  <Application>Microsoft Macintosh Word</Application>
  <DocSecurity>0</DocSecurity>
  <Lines>28</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de Graaf</dc:creator>
  <cp:lastModifiedBy>Sophie</cp:lastModifiedBy>
  <cp:revision>2</cp:revision>
  <dcterms:created xsi:type="dcterms:W3CDTF">2015-12-10T21:29:00Z</dcterms:created>
  <dcterms:modified xsi:type="dcterms:W3CDTF">2015-12-10T21:29:00Z</dcterms:modified>
</cp:coreProperties>
</file>